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8EFB5" w14:textId="13D7D9E7" w:rsidR="00004A5B" w:rsidRPr="002A6561" w:rsidRDefault="00004A5B" w:rsidP="00004A5B">
      <w:pPr>
        <w:pStyle w:val="PodTytul"/>
        <w:widowControl/>
        <w:jc w:val="right"/>
        <w:rPr>
          <w:rFonts w:ascii="Times New Roman" w:hAnsi="Times New Roman" w:cs="Times New Roman"/>
          <w:sz w:val="20"/>
        </w:rPr>
      </w:pPr>
      <w:r w:rsidRPr="002A6561">
        <w:rPr>
          <w:rFonts w:ascii="Times New Roman" w:hAnsi="Times New Roman" w:cs="Times New Roman"/>
          <w:sz w:val="20"/>
        </w:rPr>
        <w:t>Załącznik nr 2.</w:t>
      </w:r>
      <w:r w:rsidR="00A01E9C">
        <w:rPr>
          <w:rFonts w:ascii="Times New Roman" w:hAnsi="Times New Roman" w:cs="Times New Roman"/>
          <w:sz w:val="20"/>
        </w:rPr>
        <w:t>2</w:t>
      </w:r>
      <w:r w:rsidRPr="002A6561">
        <w:rPr>
          <w:rFonts w:ascii="Times New Roman" w:hAnsi="Times New Roman" w:cs="Times New Roman"/>
          <w:sz w:val="20"/>
        </w:rPr>
        <w:t xml:space="preserve"> do SWZ</w:t>
      </w:r>
    </w:p>
    <w:p w14:paraId="2D397EAC" w14:textId="77777777" w:rsidR="00CA7901" w:rsidRDefault="00CA7901" w:rsidP="000B5A4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A788AE9" w14:textId="77777777" w:rsidR="00CA7901" w:rsidRDefault="00CA7901" w:rsidP="000B5A4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4B12A56" w14:textId="11BD692C" w:rsidR="000B5A46" w:rsidRPr="002A6561" w:rsidRDefault="000B5A46" w:rsidP="000B5A46">
      <w:pPr>
        <w:jc w:val="center"/>
        <w:rPr>
          <w:rFonts w:ascii="Times New Roman" w:hAnsi="Times New Roman" w:cs="Times New Roman"/>
          <w:sz w:val="20"/>
          <w:szCs w:val="20"/>
        </w:rPr>
      </w:pPr>
      <w:r w:rsidRPr="002A6561">
        <w:rPr>
          <w:rFonts w:ascii="Times New Roman" w:hAnsi="Times New Roman" w:cs="Times New Roman"/>
          <w:sz w:val="20"/>
          <w:szCs w:val="20"/>
        </w:rPr>
        <w:t xml:space="preserve">Formularz cenowy do oferty dostawa 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produktów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mleczarskich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 - część </w:t>
      </w:r>
      <w:r w:rsidR="00A01E9C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14817F18" w14:textId="77777777" w:rsidR="00004A5B" w:rsidRPr="00162D87" w:rsidRDefault="00004A5B" w:rsidP="00004A5B">
      <w:pPr>
        <w:rPr>
          <w:rFonts w:ascii="Cambria" w:hAnsi="Cambria"/>
          <w:sz w:val="16"/>
          <w:szCs w:val="16"/>
        </w:rPr>
      </w:pPr>
    </w:p>
    <w:tbl>
      <w:tblPr>
        <w:tblW w:w="4618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3513"/>
        <w:gridCol w:w="560"/>
        <w:gridCol w:w="858"/>
        <w:gridCol w:w="1135"/>
        <w:gridCol w:w="711"/>
        <w:gridCol w:w="1486"/>
        <w:gridCol w:w="1620"/>
      </w:tblGrid>
      <w:tr w:rsidR="00336F7A" w:rsidRPr="00B67EAF" w14:paraId="7F9F481C" w14:textId="77777777" w:rsidTr="00A01E9C">
        <w:trPr>
          <w:trHeight w:val="157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ABC" w14:textId="78D34A42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4EEB" w14:textId="667F2A04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DF7F" w14:textId="77777777" w:rsidR="00336F7A" w:rsidRPr="002A6561" w:rsidRDefault="00336F7A" w:rsidP="00B67EAF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Jedn.</w:t>
            </w:r>
          </w:p>
          <w:p w14:paraId="71F5B6CD" w14:textId="29B1CBE0" w:rsidR="00336F7A" w:rsidRPr="002A6561" w:rsidRDefault="00336F7A" w:rsidP="00B67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57" w14:textId="52EF55CA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9B9" w14:textId="681539E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Cena jednostkowa netto w zł.</w:t>
            </w:r>
          </w:p>
          <w:p w14:paraId="2B9BFBDD" w14:textId="3C97750C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(do dwóch miejsc po przecinku)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BEB9" w14:textId="5550F8AD" w:rsidR="00336F7A" w:rsidRPr="002A6561" w:rsidRDefault="00336F7A" w:rsidP="002A6561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Stawka VAT (%)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63A1" w14:textId="2607B395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  <w:r w:rsidR="002A65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w zł tj.:</w:t>
            </w:r>
          </w:p>
          <w:p w14:paraId="5C7B0D59" w14:textId="77777777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(kol.4 x kol. 5)</w:t>
            </w:r>
          </w:p>
          <w:p w14:paraId="78C778DF" w14:textId="261FCF6D" w:rsidR="00336F7A" w:rsidRPr="002A6561" w:rsidRDefault="002A6561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36F7A"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do dwóch miejsc po przecinku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5BB7" w14:textId="3C1D419F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brutto </w:t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br/>
              <w:t>w zł tj.:</w:t>
            </w:r>
          </w:p>
          <w:p w14:paraId="6C775A56" w14:textId="05460E52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VAT </w:t>
            </w:r>
            <w:r w:rsidR="002B69C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kol.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14:paraId="177501B8" w14:textId="0753E57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[do dwóch miejsc po przecinku]</w:t>
            </w:r>
          </w:p>
        </w:tc>
      </w:tr>
      <w:tr w:rsidR="00336F7A" w:rsidRPr="00B67EAF" w14:paraId="13AEF51D" w14:textId="77777777" w:rsidTr="00A01E9C">
        <w:trPr>
          <w:trHeight w:val="30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57A" w14:textId="10E2E469" w:rsidR="00336F7A" w:rsidRPr="00B67EAF" w:rsidRDefault="00336F7A" w:rsidP="00B67EAF">
            <w:pPr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478" w14:textId="6B614C62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7FD8" w14:textId="0EBC4D4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98D" w14:textId="68EE6CF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7606" w14:textId="1DD84D4D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8D1" w14:textId="0E1A5493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40BE" w14:textId="4772646C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9050" w14:textId="6BC1BD24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</w:tr>
      <w:tr w:rsidR="00CA7901" w:rsidRPr="000B5A46" w14:paraId="1608A0DF" w14:textId="77777777" w:rsidTr="00CA7901">
        <w:trPr>
          <w:trHeight w:val="23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C0F5" w14:textId="0FA55E05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57627" w14:textId="2AB39150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jogurt naturalny (150g - 350g)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FD0" w14:textId="65F580C9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5BF6" w14:textId="47DB1CB6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57,465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E8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36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BC07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468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32608018" w14:textId="77777777" w:rsidTr="00CA7901">
        <w:trPr>
          <w:trHeight w:val="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CFD" w14:textId="6D7AD8BD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095AB" w14:textId="29BE4BDE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 xml:space="preserve">jogurt naturalny 3% w opakowaniu do 5 kg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A034" w14:textId="0BC619F7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D7FD" w14:textId="024CEE13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700,50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CA5F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C802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AF5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5E45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1567FE04" w14:textId="77777777" w:rsidTr="00CA7901">
        <w:trPr>
          <w:trHeight w:val="1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F30" w14:textId="6629616B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ACF71" w14:textId="048350F6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jogurt owocowy (125g - 150g)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F511" w14:textId="06F1768A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9745" w14:textId="69082789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596,38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02EA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16A6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8B26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1ECD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63D03978" w14:textId="77777777" w:rsidTr="00CA7901">
        <w:trPr>
          <w:trHeight w:val="12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F5E" w14:textId="62AADF80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B0AB" w14:textId="2AC027F8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kefir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4997" w14:textId="6C5DFC30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0BEA" w14:textId="002F6A99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605,40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B7CC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C99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E4A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0D63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48910F29" w14:textId="77777777" w:rsidTr="00CA7901">
        <w:trPr>
          <w:trHeight w:val="6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A721" w14:textId="389324F0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77" w14:textId="6B816661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margaryna 500g kubek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9D26" w14:textId="107C13EE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A56D" w14:textId="7CAAD065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586,90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32A4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4E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385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5EEF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615D70D3" w14:textId="77777777" w:rsidTr="00CA7901">
        <w:trPr>
          <w:trHeight w:val="14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015" w14:textId="256F1DC2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BCDD1" w14:textId="60CEEAB2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masło ekstra zawartość tłuszczu minimum 82%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BE3" w14:textId="345DA598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6FD0" w14:textId="507F7D29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117,45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B38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15F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FC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49ED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623DE183" w14:textId="77777777" w:rsidTr="00CA7901">
        <w:trPr>
          <w:trHeight w:val="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F1E" w14:textId="3F1157FB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5464" w14:textId="1D800CA4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maślanka 1L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48C9" w14:textId="2649E49B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134C" w14:textId="598444B3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735,00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10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E6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0B3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085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56D07C0B" w14:textId="77777777" w:rsidTr="00CA7901">
        <w:trPr>
          <w:trHeight w:val="1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A565" w14:textId="35A8B90F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306EF" w14:textId="07C3766B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mleko 3,2% UHT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C062" w14:textId="270E30C4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6D56" w14:textId="09B978F8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1692,00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62A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E2C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6EF0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DBA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7B4A070B" w14:textId="77777777" w:rsidTr="00CA7901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49" w14:textId="64869381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DC984" w14:textId="30D96365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mleko w proszku tłuste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B45A" w14:textId="4F06D645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D403" w14:textId="78FDADF6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541,50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F8D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76C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D71B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135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0433E83A" w14:textId="77777777" w:rsidTr="00CA7901">
        <w:trPr>
          <w:trHeight w:val="6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2BA7" w14:textId="341BD233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8CD8" w14:textId="286DF10E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 xml:space="preserve">napój sojowy (mleko sojowe)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18E2" w14:textId="5DBE504E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447B" w14:textId="3CC5FE71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0D3C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7E4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BD7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8B37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675012C1" w14:textId="77777777" w:rsidTr="00CA7901">
        <w:trPr>
          <w:trHeight w:val="15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A2BB" w14:textId="1B4870AC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FB979" w14:textId="660FDE53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 topiony  zegar do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31F" w14:textId="3187DE72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EFC6" w14:textId="448BCAF1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94,64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4BA9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960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4DAF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0BF8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336F7A" w14:paraId="6A3B4E25" w14:textId="77777777" w:rsidTr="00CA7901">
        <w:trPr>
          <w:trHeight w:val="10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6875" w14:textId="264401EF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00B06" w14:textId="36F8DED8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 żółty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B9B3" w14:textId="362E24E0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DDAC" w14:textId="7E1F6FBA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285,71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A90" w14:textId="77777777" w:rsidR="00CA7901" w:rsidRPr="00336F7A" w:rsidRDefault="00CA7901" w:rsidP="00CA790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D54" w14:textId="77777777" w:rsidR="00CA7901" w:rsidRPr="00336F7A" w:rsidRDefault="00CA7901" w:rsidP="00CA790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994" w14:textId="77777777" w:rsidR="00CA7901" w:rsidRPr="00336F7A" w:rsidRDefault="00CA7901" w:rsidP="00CA790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EA47" w14:textId="77777777" w:rsidR="00CA7901" w:rsidRPr="00336F7A" w:rsidRDefault="00CA7901" w:rsidP="00CA7901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CA7901" w:rsidRPr="000B5A46" w14:paraId="3104437E" w14:textId="77777777" w:rsidTr="00CA7901">
        <w:trPr>
          <w:trHeight w:val="179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CD2" w14:textId="33E719CB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B3808" w14:textId="53CAC7DC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serek homogenizowany (140g. - 150g.)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709" w14:textId="43714E6C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CB17" w14:textId="16A4C8EB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451,76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2712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91D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2074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0F01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2AB893CA" w14:textId="77777777" w:rsidTr="00CA7901">
        <w:trPr>
          <w:trHeight w:val="12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997" w14:textId="69BF0CA5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CDE7" w14:textId="0EB24245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 camembert 120g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BAA" w14:textId="41B48E45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9CF1" w14:textId="412EEB6D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1,20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AEA0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4E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95DB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4DD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43D9530B" w14:textId="77777777" w:rsidTr="00CA7901">
        <w:trPr>
          <w:trHeight w:val="7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80FB" w14:textId="185C19D3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2D36E" w14:textId="39F0BCF8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serek kanapkowy (130g - 150g.) wszystkie smaki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1047" w14:textId="66B14914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7486" w14:textId="6D07B2E3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234,54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EE8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E1A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BCC8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EDE" w14:textId="77777777" w:rsidR="00CA7901" w:rsidRPr="000B5A46" w:rsidRDefault="00CA7901" w:rsidP="00CA7901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CA7901" w:rsidRPr="000B5A46" w14:paraId="5248C50F" w14:textId="77777777" w:rsidTr="00CA7901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9D19" w14:textId="539DB459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E823A" w14:textId="490296BC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serek wiejski (140g - 200g)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31D" w14:textId="349A9049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A6D" w14:textId="0B61DDCD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160,80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B7BC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174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CD64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3D1B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901" w:rsidRPr="000B5A46" w14:paraId="7005DB18" w14:textId="77777777" w:rsidTr="00CA7901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4C0" w14:textId="1DCF23F3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5A28" w14:textId="53A855A1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 xml:space="preserve">śmietana 12%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10C" w14:textId="5602F203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9BE6" w14:textId="01C11E75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856B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2EC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4B0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3C51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901" w:rsidRPr="000B5A46" w14:paraId="785CA4E0" w14:textId="77777777" w:rsidTr="00CA7901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B118" w14:textId="4C90AEEC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5BBA9" w14:textId="2F466C18" w:rsidR="00CA7901" w:rsidRPr="00D40904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twaróg półtłusty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959" w14:textId="0F98C670" w:rsidR="00CA7901" w:rsidRPr="00D40904" w:rsidRDefault="00CA7901" w:rsidP="00CA790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04D6" w14:textId="48AAC0DD" w:rsidR="00CA7901" w:rsidRPr="00CA7901" w:rsidRDefault="00CA7901" w:rsidP="00CA7901">
            <w:pPr>
              <w:pStyle w:val="Bezodstpw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7901">
              <w:rPr>
                <w:rFonts w:ascii="Times New Roman" w:hAnsi="Times New Roman" w:cs="Times New Roman"/>
                <w:sz w:val="20"/>
                <w:szCs w:val="20"/>
              </w:rPr>
              <w:t>517,44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6D9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C41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B942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E554" w14:textId="77777777" w:rsidR="00CA7901" w:rsidRPr="00336F7A" w:rsidRDefault="00CA7901" w:rsidP="00CA790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6F7A" w:rsidRPr="00B67EAF" w14:paraId="1EE1C36F" w14:textId="77777777" w:rsidTr="002B69C6">
        <w:trPr>
          <w:trHeight w:val="332"/>
          <w:jc w:val="center"/>
        </w:trPr>
        <w:tc>
          <w:tcPr>
            <w:tcW w:w="34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332" w14:textId="39F61CE4" w:rsidR="00336F7A" w:rsidRPr="008A56A0" w:rsidRDefault="00336F7A" w:rsidP="00336F7A">
            <w:pPr>
              <w:pStyle w:val="Bezodstpw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A56A0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6F0B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D694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41514B4" w14:textId="5B580A16" w:rsidR="00DD620A" w:rsidRDefault="00DD620A" w:rsidP="00004A5B">
      <w:pPr>
        <w:overflowPunct w:val="0"/>
        <w:autoSpaceDE w:val="0"/>
        <w:rPr>
          <w:rFonts w:ascii="Cambria" w:hAnsi="Cambria"/>
          <w:sz w:val="18"/>
        </w:rPr>
      </w:pPr>
    </w:p>
    <w:p w14:paraId="5B87D6BE" w14:textId="77777777" w:rsidR="002B69C6" w:rsidRDefault="002B69C6" w:rsidP="00004A5B">
      <w:pPr>
        <w:overflowPunct w:val="0"/>
        <w:autoSpaceDE w:val="0"/>
        <w:rPr>
          <w:rFonts w:ascii="Cambria" w:hAnsi="Cambria"/>
          <w:sz w:val="18"/>
        </w:rPr>
      </w:pPr>
    </w:p>
    <w:p w14:paraId="16FE24E5" w14:textId="71E8CD64" w:rsidR="00DD620A" w:rsidRP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netto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...................................................................</w:t>
      </w:r>
    </w:p>
    <w:p w14:paraId="5559B653" w14:textId="7765B227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</w:p>
    <w:p w14:paraId="13706ED1" w14:textId="77777777" w:rsidR="002B69C6" w:rsidRDefault="002B69C6" w:rsidP="00DD620A">
      <w:pPr>
        <w:overflowPunct w:val="0"/>
        <w:autoSpaceDE w:val="0"/>
        <w:rPr>
          <w:rFonts w:ascii="Cambria" w:hAnsi="Cambria"/>
          <w:sz w:val="18"/>
        </w:rPr>
      </w:pPr>
    </w:p>
    <w:p w14:paraId="40B1B54E" w14:textId="4F378494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brutto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</w:t>
      </w:r>
    </w:p>
    <w:p w14:paraId="08085B2A" w14:textId="77777777" w:rsidR="00DE1740" w:rsidRDefault="00DE1740" w:rsidP="00DE1740">
      <w:pPr>
        <w:overflowPunct w:val="0"/>
        <w:autoSpaceDE w:val="0"/>
        <w:rPr>
          <w:rFonts w:ascii="Cambria" w:eastAsia="Times New Roman" w:hAnsi="Cambria" w:cs="Times New Roman"/>
          <w:b/>
          <w:bCs/>
          <w:sz w:val="18"/>
          <w:lang w:val="pl-PL"/>
        </w:rPr>
      </w:pPr>
      <w:r>
        <w:rPr>
          <w:rFonts w:ascii="Cambria" w:hAnsi="Cambria"/>
          <w:b/>
          <w:bCs/>
          <w:sz w:val="18"/>
        </w:rPr>
        <w:t xml:space="preserve">Wymogi jakościowe: </w:t>
      </w:r>
    </w:p>
    <w:p w14:paraId="327880CB" w14:textId="439E1441" w:rsidR="000B5A46" w:rsidRDefault="00DE1740" w:rsidP="00DE17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</w:rPr>
        <w:t>Dostarczane produkty mleczarskie powinny spełniać odpowiednie wymogi jakościowe dla żywienia w domach pomocy, w tym spełniać warunki sanitarne produkcji, przetwarzania, składowania, transportu oraz sprzedaży bezpośredniej. Ponadto powinny cechować się wysokimi walorami smakowymi. Dostarczona żywność musi być świeża i posiadać odpowiedni termin przydatności do spożycia. Opakowania produktów nie mogą być uszkodzone.</w:t>
      </w:r>
    </w:p>
    <w:p w14:paraId="04ACB64F" w14:textId="70DA9F68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0E224727" w14:textId="54106C13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150EE4A1" w14:textId="77777777" w:rsidR="002B69C6" w:rsidRPr="000F02BB" w:rsidRDefault="002B69C6" w:rsidP="000B5A46">
      <w:pPr>
        <w:jc w:val="both"/>
        <w:rPr>
          <w:rFonts w:ascii="Cambria" w:hAnsi="Cambria"/>
          <w:sz w:val="16"/>
          <w:szCs w:val="16"/>
        </w:rPr>
      </w:pPr>
    </w:p>
    <w:p w14:paraId="3EB45489" w14:textId="77F4AD6D" w:rsidR="00004A5B" w:rsidRPr="00162D87" w:rsidRDefault="00004A5B" w:rsidP="00DD620A">
      <w:pPr>
        <w:ind w:left="7088"/>
        <w:rPr>
          <w:rFonts w:ascii="Cambria" w:hAnsi="Cambria"/>
          <w:sz w:val="24"/>
        </w:rPr>
      </w:pPr>
      <w:r w:rsidRPr="00162D87">
        <w:rPr>
          <w:rFonts w:ascii="Cambria" w:hAnsi="Cambria"/>
          <w:sz w:val="24"/>
        </w:rPr>
        <w:t>…</w:t>
      </w:r>
      <w:r w:rsidR="00DD620A">
        <w:rPr>
          <w:rFonts w:ascii="Cambria" w:hAnsi="Cambria"/>
          <w:sz w:val="24"/>
        </w:rPr>
        <w:t>.....................................</w:t>
      </w:r>
      <w:r w:rsidRPr="00162D87">
        <w:rPr>
          <w:rFonts w:ascii="Cambria" w:hAnsi="Cambria"/>
          <w:sz w:val="24"/>
        </w:rPr>
        <w:t>………………………….</w:t>
      </w:r>
    </w:p>
    <w:p w14:paraId="367043E7" w14:textId="77777777" w:rsidR="002C70EF" w:rsidRPr="00AD09BE" w:rsidRDefault="002C70EF" w:rsidP="002C70EF">
      <w:pPr>
        <w:pStyle w:val="2txt"/>
        <w:widowControl/>
        <w:tabs>
          <w:tab w:val="clear" w:pos="9072"/>
        </w:tabs>
        <w:ind w:left="7080" w:firstLine="0"/>
        <w:jc w:val="center"/>
        <w:rPr>
          <w:rFonts w:ascii="Cambria" w:hAnsi="Cambria"/>
          <w:sz w:val="16"/>
          <w:szCs w:val="16"/>
        </w:rPr>
      </w:pPr>
      <w:r w:rsidRPr="00AD09BE">
        <w:rPr>
          <w:rFonts w:ascii="Cambria" w:hAnsi="Cambria"/>
          <w:sz w:val="16"/>
          <w:szCs w:val="16"/>
        </w:rPr>
        <w:t>[kwalifikowany podpis elektroniczny lub podpis zaufany lub podpis osobisty Wykonawcy]</w:t>
      </w:r>
    </w:p>
    <w:sectPr w:rsidR="002C70EF" w:rsidRPr="00AD09BE" w:rsidSect="00A9143F">
      <w:pgSz w:w="11906" w:h="16838"/>
      <w:pgMar w:top="284" w:right="424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charset w:val="EE"/>
    <w:family w:val="decorative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171B5B"/>
    <w:multiLevelType w:val="hybridMultilevel"/>
    <w:tmpl w:val="535C8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7FE45F2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0DA6A02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1723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5B"/>
    <w:rsid w:val="00004A5B"/>
    <w:rsid w:val="00045F61"/>
    <w:rsid w:val="000B5A46"/>
    <w:rsid w:val="00247B79"/>
    <w:rsid w:val="002A6561"/>
    <w:rsid w:val="002B69C6"/>
    <w:rsid w:val="002C70EF"/>
    <w:rsid w:val="00336F7A"/>
    <w:rsid w:val="00345F25"/>
    <w:rsid w:val="00382217"/>
    <w:rsid w:val="004663DF"/>
    <w:rsid w:val="00493654"/>
    <w:rsid w:val="0066180C"/>
    <w:rsid w:val="00757B34"/>
    <w:rsid w:val="00826ED9"/>
    <w:rsid w:val="008A56A0"/>
    <w:rsid w:val="009358A3"/>
    <w:rsid w:val="00A01E9C"/>
    <w:rsid w:val="00A9143F"/>
    <w:rsid w:val="00B67EAF"/>
    <w:rsid w:val="00CA7901"/>
    <w:rsid w:val="00D40904"/>
    <w:rsid w:val="00DD620A"/>
    <w:rsid w:val="00DE1740"/>
    <w:rsid w:val="00EB22DC"/>
    <w:rsid w:val="00F3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817F"/>
  <w15:chartTrackingRefBased/>
  <w15:docId w15:val="{61C785E3-D4E1-434E-91D3-BCB7C8DC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5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Tytul">
    <w:name w:val="PodTytul"/>
    <w:rsid w:val="00004A5B"/>
    <w:pPr>
      <w:keepNext/>
      <w:widowControl w:val="0"/>
      <w:tabs>
        <w:tab w:val="right" w:leader="dot" w:pos="7313"/>
      </w:tabs>
      <w:suppressAutoHyphens/>
      <w:spacing w:before="360" w:after="280" w:line="271" w:lineRule="atLeast"/>
      <w:jc w:val="center"/>
    </w:pPr>
    <w:rPr>
      <w:rFonts w:ascii="EFN AlphaBook PS" w:eastAsia="Times New Roman" w:hAnsi="EFN AlphaBook PS" w:cs="EFN AlphaBook PS"/>
      <w:b/>
      <w:kern w:val="1"/>
      <w:sz w:val="24"/>
      <w:szCs w:val="20"/>
      <w:lang w:eastAsia="zh-CN"/>
    </w:rPr>
  </w:style>
  <w:style w:type="paragraph" w:customStyle="1" w:styleId="2txt">
    <w:name w:val="2.txt"/>
    <w:rsid w:val="00004A5B"/>
    <w:pPr>
      <w:widowControl w:val="0"/>
      <w:tabs>
        <w:tab w:val="right" w:leader="dot" w:pos="9072"/>
      </w:tabs>
      <w:suppressAutoHyphens/>
      <w:spacing w:after="0" w:line="240" w:lineRule="auto"/>
      <w:ind w:left="709" w:hanging="284"/>
    </w:pPr>
    <w:rPr>
      <w:rFonts w:ascii="Times New Roman" w:eastAsia="Times New Roman" w:hAnsi="Times New Roman" w:cs="Times New Roman"/>
      <w:color w:val="000000"/>
      <w:kern w:val="1"/>
      <w:szCs w:val="20"/>
      <w:lang w:eastAsia="zh-CN"/>
    </w:rPr>
  </w:style>
  <w:style w:type="paragraph" w:customStyle="1" w:styleId="Domylnie">
    <w:name w:val="Domyślnie"/>
    <w:rsid w:val="00B67EAF"/>
    <w:pPr>
      <w:widowControl w:val="0"/>
      <w:suppressAutoHyphens/>
      <w:spacing w:after="200" w:line="276" w:lineRule="auto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36F7A"/>
    <w:pPr>
      <w:spacing w:after="0" w:line="240" w:lineRule="auto"/>
    </w:pPr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Babica</dc:creator>
  <cp:keywords/>
  <dc:description/>
  <cp:lastModifiedBy>Mariusz Przybyszewski</cp:lastModifiedBy>
  <cp:revision>5</cp:revision>
  <dcterms:created xsi:type="dcterms:W3CDTF">2022-11-24T13:01:00Z</dcterms:created>
  <dcterms:modified xsi:type="dcterms:W3CDTF">2024-11-19T09:55:00Z</dcterms:modified>
</cp:coreProperties>
</file>