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B704B" w14:textId="7D94D800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EE0F26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765C642C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chemicznych </w:t>
      </w:r>
      <w:r w:rsidR="00541B4A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144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6638"/>
        <w:gridCol w:w="850"/>
        <w:gridCol w:w="1276"/>
      </w:tblGrid>
      <w:tr w:rsidR="00EE0F26" w:rsidRPr="00B422EA" w14:paraId="044AA080" w14:textId="77777777" w:rsidTr="00EE0F26">
        <w:trPr>
          <w:trHeight w:val="255"/>
        </w:trPr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77777777" w:rsidR="00EE0F26" w:rsidRPr="00552081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0D006341" w:rsidR="00EE0F26" w:rsidRPr="00EE0F26" w:rsidRDefault="00EE0F26" w:rsidP="00EE0F2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240B78E4" w:rsidR="00EE0F26" w:rsidRPr="00EE0F26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3D309A0F" w:rsidR="00EE0F26" w:rsidRPr="00EE0F26" w:rsidRDefault="00EE0F26" w:rsidP="00EE0F2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  <w:tr w:rsidR="00EE0F26" w:rsidRPr="00B422EA" w14:paraId="52739F4B" w14:textId="77777777" w:rsidTr="00EE0F26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8A46E" w14:textId="29D16098" w:rsidR="00EE0F26" w:rsidRPr="00552081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8C01A" w14:textId="0069E474" w:rsidR="00EE0F26" w:rsidRPr="00EE0F26" w:rsidRDefault="00EE0F26" w:rsidP="00EE0F2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Papier toaletowy szary Kaczory minimum 280 listków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E701D" w14:textId="0B03C8EB" w:rsidR="00EE0F26" w:rsidRPr="00EE0F26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FCF61" w14:textId="3FD1ED70" w:rsidR="00EE0F26" w:rsidRPr="00EE0F26" w:rsidRDefault="00EE0F26" w:rsidP="00EE0F2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1 280,00</w:t>
            </w:r>
          </w:p>
        </w:tc>
      </w:tr>
      <w:tr w:rsidR="00EE0F26" w:rsidRPr="00B422EA" w14:paraId="009069C1" w14:textId="77777777" w:rsidTr="00EE0F26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2DF2E" w14:textId="60737BF6" w:rsidR="00EE0F26" w:rsidRPr="00552081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8C6DF" w14:textId="44304D90" w:rsidR="00EE0F26" w:rsidRPr="00EE0F26" w:rsidRDefault="00EE0F26" w:rsidP="00EE0F2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Ręcznik papierowy w rolce 2-warstwowy, biały, szerokość minimum 19cm, długość minimum 50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226B6" w14:textId="379A2142" w:rsidR="00EE0F26" w:rsidRPr="00EE0F26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3FBD1" w14:textId="5FD8A3E5" w:rsidR="00EE0F26" w:rsidRPr="00EE0F26" w:rsidRDefault="00EE0F26" w:rsidP="00EE0F2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</w:tbl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4A9C8602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6073DA">
        <w:rPr>
          <w:rFonts w:ascii="Times New Roman" w:hAnsi="Times New Roman" w:cs="Times New Roman"/>
          <w:color w:val="000000"/>
        </w:rPr>
        <w:t>do</w:t>
      </w:r>
      <w:r w:rsidRPr="00B422EA">
        <w:rPr>
          <w:rFonts w:ascii="Times New Roman" w:hAnsi="Times New Roman" w:cs="Times New Roman"/>
          <w:color w:val="000000"/>
        </w:rPr>
        <w:t xml:space="preserve"> </w:t>
      </w:r>
      <w:r w:rsidR="004A5E3E">
        <w:rPr>
          <w:rFonts w:ascii="Times New Roman" w:hAnsi="Times New Roman" w:cs="Times New Roman"/>
          <w:b/>
          <w:color w:val="000000"/>
        </w:rPr>
        <w:t>02</w:t>
      </w:r>
      <w:r w:rsidRPr="00541B4A">
        <w:rPr>
          <w:rFonts w:ascii="Times New Roman" w:hAnsi="Times New Roman" w:cs="Times New Roman"/>
          <w:b/>
          <w:color w:val="000000"/>
        </w:rPr>
        <w:t>-0</w:t>
      </w:r>
      <w:r w:rsidR="004A5E3E">
        <w:rPr>
          <w:rFonts w:ascii="Times New Roman" w:hAnsi="Times New Roman" w:cs="Times New Roman"/>
          <w:b/>
          <w:color w:val="000000"/>
        </w:rPr>
        <w:t>4</w:t>
      </w:r>
      <w:r w:rsidRPr="00541B4A">
        <w:rPr>
          <w:rFonts w:ascii="Times New Roman" w:hAnsi="Times New Roman" w:cs="Times New Roman"/>
          <w:b/>
          <w:color w:val="000000"/>
        </w:rPr>
        <w:t>-2021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77777777" w:rsidR="00330808" w:rsidRP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7AC28C3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4A5E3E">
        <w:rPr>
          <w:rFonts w:ascii="Times New Roman" w:hAnsi="Times New Roman" w:cs="Times New Roman"/>
          <w:color w:val="000000"/>
        </w:rPr>
        <w:t>2</w:t>
      </w:r>
      <w:r w:rsidR="00A22AA2">
        <w:rPr>
          <w:rFonts w:ascii="Times New Roman" w:hAnsi="Times New Roman" w:cs="Times New Roman"/>
          <w:color w:val="000000"/>
        </w:rPr>
        <w:t>9</w:t>
      </w:r>
      <w:r w:rsidR="00C36058">
        <w:rPr>
          <w:rFonts w:ascii="Times New Roman" w:hAnsi="Times New Roman" w:cs="Times New Roman"/>
          <w:color w:val="000000"/>
        </w:rPr>
        <w:t>-0</w:t>
      </w:r>
      <w:r w:rsidR="004A5E3E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74FD92A6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4A5E3E">
        <w:rPr>
          <w:rFonts w:ascii="Times New Roman" w:hAnsi="Times New Roman" w:cs="Times New Roman"/>
          <w:color w:val="000000"/>
        </w:rPr>
        <w:t>2</w:t>
      </w:r>
      <w:r w:rsidR="00A22AA2">
        <w:rPr>
          <w:rFonts w:ascii="Times New Roman" w:hAnsi="Times New Roman" w:cs="Times New Roman"/>
          <w:color w:val="000000"/>
        </w:rPr>
        <w:t>9</w:t>
      </w:r>
      <w:r w:rsidR="00C36058">
        <w:rPr>
          <w:rFonts w:ascii="Times New Roman" w:hAnsi="Times New Roman" w:cs="Times New Roman"/>
          <w:color w:val="000000"/>
        </w:rPr>
        <w:t>-0</w:t>
      </w:r>
      <w:r w:rsidR="004A5E3E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CAB51F" w14:textId="2A2CA2B1" w:rsidR="00B422EA" w:rsidRPr="00B422EA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6073DA">
        <w:rPr>
          <w:rFonts w:ascii="Times New Roman" w:hAnsi="Times New Roman" w:cs="Times New Roman"/>
          <w:bCs/>
          <w:color w:val="000000"/>
        </w:rPr>
        <w:t>24</w:t>
      </w:r>
      <w:r>
        <w:rPr>
          <w:rFonts w:ascii="Times New Roman" w:hAnsi="Times New Roman" w:cs="Times New Roman"/>
          <w:bCs/>
          <w:color w:val="000000"/>
        </w:rPr>
        <w:t>-0</w:t>
      </w:r>
      <w:r w:rsidR="006073DA">
        <w:rPr>
          <w:rFonts w:ascii="Times New Roman" w:hAnsi="Times New Roman" w:cs="Times New Roman"/>
          <w:bCs/>
          <w:color w:val="000000"/>
        </w:rPr>
        <w:t>3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7F4790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5EDA93C" w14:textId="3C92698C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6073DA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569"/>
        <w:gridCol w:w="567"/>
        <w:gridCol w:w="992"/>
        <w:gridCol w:w="992"/>
        <w:gridCol w:w="709"/>
        <w:gridCol w:w="1397"/>
        <w:gridCol w:w="1863"/>
      </w:tblGrid>
      <w:tr w:rsidR="003F251D" w:rsidRPr="003F399D" w14:paraId="17851D71" w14:textId="77777777" w:rsidTr="006073DA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EE0F26" w:rsidRPr="003F251D" w14:paraId="492C2401" w14:textId="77777777" w:rsidTr="006073DA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C73B8F" w14:textId="32A97908" w:rsidR="00EE0F26" w:rsidRPr="00552081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E44D00A" w14:textId="5127FB93" w:rsidR="00EE0F26" w:rsidRPr="004B05CF" w:rsidRDefault="00EE0F26" w:rsidP="00EE0F26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0EDE978" w14:textId="293C2545" w:rsidR="00EE0F26" w:rsidRPr="004B05CF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98A0" w14:textId="444949D8" w:rsidR="00EE0F26" w:rsidRPr="004B05CF" w:rsidRDefault="00EE0F26" w:rsidP="00EE0F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3207" w14:textId="77777777" w:rsidR="00EE0F26" w:rsidRPr="003F251D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12C9" w14:textId="77777777" w:rsidR="00EE0F26" w:rsidRPr="003F251D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4D23" w14:textId="77777777" w:rsidR="00EE0F26" w:rsidRPr="003F251D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0051" w14:textId="77777777" w:rsidR="00EE0F26" w:rsidRPr="003F251D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E0F26" w:rsidRPr="003F251D" w14:paraId="2B41D821" w14:textId="77777777" w:rsidTr="006073DA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13068F" w14:textId="2A94FDDA" w:rsidR="00EE0F26" w:rsidRPr="00552081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1EF78A2" w14:textId="6048313D" w:rsidR="00EE0F26" w:rsidRPr="004B05CF" w:rsidRDefault="00EE0F26" w:rsidP="00EE0F26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Papier toaletowy szary Kaczory minimum 280 listków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F3D324" w14:textId="2EA9F659" w:rsidR="00EE0F26" w:rsidRPr="004B05CF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E252" w14:textId="7C237E0B" w:rsidR="00EE0F26" w:rsidRPr="004B05CF" w:rsidRDefault="00EE0F26" w:rsidP="00EE0F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1 280,00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4040" w14:textId="77777777" w:rsidR="00EE0F26" w:rsidRPr="003F251D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B6A1" w14:textId="77777777" w:rsidR="00EE0F26" w:rsidRPr="003F251D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4774" w14:textId="77777777" w:rsidR="00EE0F26" w:rsidRPr="003F251D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2ED8" w14:textId="77777777" w:rsidR="00EE0F26" w:rsidRPr="003F251D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E0F26" w:rsidRPr="003F251D" w14:paraId="12F003E7" w14:textId="77777777" w:rsidTr="006073DA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80D44A7" w14:textId="30DB54C9" w:rsidR="00EE0F26" w:rsidRPr="00552081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00F8C44" w14:textId="4B44C2F5" w:rsidR="00EE0F26" w:rsidRPr="004B05CF" w:rsidRDefault="00EE0F26" w:rsidP="00EE0F26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Ręcznik papierowy w rolce 2-warstwowy, biały, szerokość minimum 19cm, długość minimum 50 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84DF1F" w14:textId="750C2C60" w:rsidR="00EE0F26" w:rsidRPr="004B05CF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A0F9" w14:textId="3991AD1A" w:rsidR="00EE0F26" w:rsidRPr="004B05CF" w:rsidRDefault="00EE0F26" w:rsidP="00EE0F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EE0F26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3BE9" w14:textId="77777777" w:rsidR="00EE0F26" w:rsidRPr="003F251D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301C" w14:textId="77777777" w:rsidR="00EE0F26" w:rsidRPr="003F251D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938A" w14:textId="77777777" w:rsidR="00EE0F26" w:rsidRPr="003F251D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E828" w14:textId="77777777" w:rsidR="00EE0F26" w:rsidRPr="003F251D" w:rsidRDefault="00EE0F26" w:rsidP="00EE0F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251D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3F251D" w:rsidRPr="003F399D" w:rsidRDefault="003F251D" w:rsidP="00227CC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3F251D" w:rsidRPr="003F399D" w:rsidRDefault="003F251D" w:rsidP="00227CC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3F251D" w:rsidRPr="003F399D" w:rsidRDefault="003F251D" w:rsidP="00227CCA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1CDBDBB5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A22AA2">
        <w:rPr>
          <w:rFonts w:ascii="Times New Roman" w:hAnsi="Times New Roman" w:cs="Times New Roman"/>
        </w:rPr>
        <w:t>02</w:t>
      </w:r>
      <w:r w:rsidR="00DC60AC">
        <w:rPr>
          <w:rFonts w:ascii="Times New Roman" w:hAnsi="Times New Roman" w:cs="Times New Roman"/>
        </w:rPr>
        <w:t>-0</w:t>
      </w:r>
      <w:r w:rsidR="00A22AA2">
        <w:rPr>
          <w:rFonts w:ascii="Times New Roman" w:hAnsi="Times New Roman" w:cs="Times New Roman"/>
        </w:rPr>
        <w:t>4</w:t>
      </w:r>
      <w:r w:rsidR="00DC60AC">
        <w:rPr>
          <w:rFonts w:ascii="Times New Roman" w:hAnsi="Times New Roman" w:cs="Times New Roman"/>
        </w:rPr>
        <w:t>-2021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posiadamy uprawnienia niezbędne do wykonania określonych prac lub czynności, jeżeli </w:t>
      </w:r>
      <w:r w:rsidRPr="007A4822">
        <w:rPr>
          <w:rFonts w:ascii="Times New Roman" w:hAnsi="Times New Roman" w:cs="Times New Roman"/>
        </w:rPr>
        <w:lastRenderedPageBreak/>
        <w:t>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105308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BEE31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041F0D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3BF4E3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1864B8D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FA782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8EDD915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4A57B4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A25646A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06CFF5F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2CAD852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EAF020D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792EF0B1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278CF7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278ACFA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21089A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B27D77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332E77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D8D44A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19D5FF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EF34785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0B297172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0C95F2C5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1AA89E2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774FA3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92975EE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16A8B35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A5E338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1C1BD22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04DFFF77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73747AB2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71F5006B" w14:textId="2058384C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01E0ACBB" w14:textId="77777777" w:rsidR="002C4E32" w:rsidRDefault="002C4E32" w:rsidP="003F251D">
      <w:pPr>
        <w:rPr>
          <w:rFonts w:ascii="Times New Roman" w:hAnsi="Times New Roman"/>
          <w:sz w:val="24"/>
          <w:szCs w:val="24"/>
        </w:rPr>
      </w:pP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1A5E6CB3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>
        <w:rPr>
          <w:bCs/>
        </w:rPr>
        <w:t>4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>amawiającemu art. chemicznych określonych w ofercie (załącznik do niniejszej umowy).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3911C83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do </w:t>
      </w:r>
      <w:r w:rsidR="00A22AA2">
        <w:rPr>
          <w:rFonts w:ascii="Times New Roman" w:hAnsi="Times New Roman"/>
          <w:b w:val="0"/>
          <w:sz w:val="24"/>
          <w:szCs w:val="24"/>
        </w:rPr>
        <w:t>02</w:t>
      </w:r>
      <w:r w:rsidRPr="00121E36">
        <w:rPr>
          <w:rFonts w:ascii="Times New Roman" w:hAnsi="Times New Roman"/>
          <w:b w:val="0"/>
          <w:sz w:val="24"/>
          <w:szCs w:val="24"/>
        </w:rPr>
        <w:t>-0</w:t>
      </w:r>
      <w:r w:rsidR="00A22AA2">
        <w:rPr>
          <w:rFonts w:ascii="Times New Roman" w:hAnsi="Times New Roman"/>
          <w:b w:val="0"/>
          <w:sz w:val="24"/>
          <w:szCs w:val="24"/>
        </w:rPr>
        <w:t>4</w:t>
      </w:r>
      <w:r w:rsidRPr="00121E36">
        <w:rPr>
          <w:rFonts w:ascii="Times New Roman" w:hAnsi="Times New Roman"/>
          <w:b w:val="0"/>
          <w:sz w:val="24"/>
          <w:szCs w:val="24"/>
        </w:rPr>
        <w:t>-2021 roku.</w:t>
      </w:r>
    </w:p>
    <w:p w14:paraId="1CF45AE3" w14:textId="28918E30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0F0DE6F1" w14:textId="6E84CC22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Piotr Piątak, e-mail: ppiatak@kancelariapiatak.pl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4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121E36"/>
    <w:rsid w:val="00192353"/>
    <w:rsid w:val="0019437C"/>
    <w:rsid w:val="002C4E32"/>
    <w:rsid w:val="00330808"/>
    <w:rsid w:val="00354249"/>
    <w:rsid w:val="003C071E"/>
    <w:rsid w:val="003F251D"/>
    <w:rsid w:val="004A5E3E"/>
    <w:rsid w:val="004B05CF"/>
    <w:rsid w:val="004B1CE4"/>
    <w:rsid w:val="00541B4A"/>
    <w:rsid w:val="00552081"/>
    <w:rsid w:val="006073DA"/>
    <w:rsid w:val="00615E9A"/>
    <w:rsid w:val="009D7B9F"/>
    <w:rsid w:val="00A22AA2"/>
    <w:rsid w:val="00A22FD4"/>
    <w:rsid w:val="00B27611"/>
    <w:rsid w:val="00B422EA"/>
    <w:rsid w:val="00B46785"/>
    <w:rsid w:val="00C36058"/>
    <w:rsid w:val="00DC60AC"/>
    <w:rsid w:val="00E86746"/>
    <w:rsid w:val="00EE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5" Type="http://schemas.openxmlformats.org/officeDocument/2006/relationships/hyperlink" Target="mailto:dag@dpsmachowino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1841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6</cp:revision>
  <cp:lastPrinted>2021-03-24T06:08:00Z</cp:lastPrinted>
  <dcterms:created xsi:type="dcterms:W3CDTF">2021-03-23T13:45:00Z</dcterms:created>
  <dcterms:modified xsi:type="dcterms:W3CDTF">2021-03-24T06:08:00Z</dcterms:modified>
</cp:coreProperties>
</file>